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0B" w:rsidRDefault="00B0780B" w:rsidP="00B0780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..............................</w:t>
      </w:r>
    </w:p>
    <w:p w:rsidR="00B0780B" w:rsidRDefault="00B0780B" w:rsidP="00B0780B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B0780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B0780B">
        <w:rPr>
          <w:rFonts w:ascii="Times New Roman" w:hAnsi="Times New Roman" w:cs="Times New Roman"/>
          <w:sz w:val="16"/>
          <w:szCs w:val="16"/>
        </w:rPr>
        <w:t xml:space="preserve">                                                 (miejscowość)                            (data)</w:t>
      </w:r>
    </w:p>
    <w:p w:rsidR="00B0780B" w:rsidRDefault="00B0780B" w:rsidP="00AC56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B0780B" w:rsidRDefault="00B0780B" w:rsidP="00AC56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B0780B" w:rsidRDefault="00B0780B" w:rsidP="00B0780B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(imię i nazwisko/ nazwa wnioskodawcy)</w:t>
      </w:r>
    </w:p>
    <w:p w:rsidR="00B0780B" w:rsidRDefault="00B0780B" w:rsidP="00AC56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:rsidR="00B0780B" w:rsidRDefault="00B0780B" w:rsidP="00AC56B7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B0780B" w:rsidRDefault="00B0780B" w:rsidP="00B078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(adres/siedziba wnioskodawcy)</w:t>
      </w:r>
    </w:p>
    <w:p w:rsidR="00B0780B" w:rsidRDefault="00B0780B" w:rsidP="00AC56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B0780B" w:rsidRDefault="00B0780B" w:rsidP="00AC56B7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B0780B" w:rsidRDefault="00B0780B" w:rsidP="00B078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(telefon, adres e-mail wnioskodawcy)</w:t>
      </w:r>
    </w:p>
    <w:p w:rsidR="00B0780B" w:rsidRDefault="00B0780B" w:rsidP="00AC56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B0780B" w:rsidRDefault="00B0780B" w:rsidP="00AC56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B0780B" w:rsidRDefault="00B0780B" w:rsidP="00AC56B7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B0780B" w:rsidRDefault="00B0780B" w:rsidP="00B078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(NIP, REGON, PKD- głównego rodzaju działalności</w:t>
      </w:r>
      <w:r w:rsidR="00AC56B7">
        <w:rPr>
          <w:rFonts w:ascii="Times New Roman" w:hAnsi="Times New Roman" w:cs="Times New Roman"/>
          <w:sz w:val="16"/>
          <w:szCs w:val="16"/>
        </w:rPr>
        <w:t>)</w:t>
      </w:r>
    </w:p>
    <w:p w:rsidR="00AC56B7" w:rsidRDefault="00AC56B7" w:rsidP="00B0780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BURMISTRZ</w:t>
      </w:r>
    </w:p>
    <w:p w:rsidR="00AC56B7" w:rsidRDefault="00AC56B7" w:rsidP="00B0780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GMINY I MIASTA GRÓJEC</w:t>
      </w:r>
    </w:p>
    <w:p w:rsidR="00AC56B7" w:rsidRDefault="00AC56B7" w:rsidP="00B0780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ul. Józefa Piłsudskiego 47</w:t>
      </w:r>
    </w:p>
    <w:p w:rsidR="00AC56B7" w:rsidRDefault="00AC56B7" w:rsidP="00B0780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05-600 Grójec</w:t>
      </w:r>
    </w:p>
    <w:p w:rsidR="00AC56B7" w:rsidRDefault="00AC56B7" w:rsidP="00B0780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6B7" w:rsidRDefault="00AC56B7" w:rsidP="00B0780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6B7" w:rsidRDefault="00AC56B7" w:rsidP="00AC56B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AC56B7" w:rsidRDefault="00AC56B7" w:rsidP="00AC56B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6B7" w:rsidRDefault="00AC56B7" w:rsidP="00AC56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 podstawie art. 67a </w:t>
      </w:r>
      <w:r w:rsidR="004B4EDC">
        <w:rPr>
          <w:rFonts w:ascii="Times New Roman" w:hAnsi="Times New Roman" w:cs="Times New Roman"/>
          <w:sz w:val="24"/>
          <w:szCs w:val="24"/>
        </w:rPr>
        <w:t xml:space="preserve">§ 1 </w:t>
      </w:r>
      <w:r>
        <w:rPr>
          <w:rFonts w:ascii="Times New Roman" w:hAnsi="Times New Roman" w:cs="Times New Roman"/>
          <w:sz w:val="24"/>
          <w:szCs w:val="24"/>
        </w:rPr>
        <w:t xml:space="preserve">oraz art. 67b pkt. </w:t>
      </w:r>
      <w:r w:rsidR="00D940C0">
        <w:rPr>
          <w:rFonts w:ascii="Times New Roman" w:hAnsi="Times New Roman" w:cs="Times New Roman"/>
          <w:sz w:val="24"/>
          <w:szCs w:val="24"/>
        </w:rPr>
        <w:t xml:space="preserve">3 lit. a </w:t>
      </w:r>
      <w:r>
        <w:rPr>
          <w:rFonts w:ascii="Times New Roman" w:hAnsi="Times New Roman" w:cs="Times New Roman"/>
          <w:sz w:val="24"/>
          <w:szCs w:val="24"/>
        </w:rPr>
        <w:t xml:space="preserve"> ustawy z dnia 29 sierpnia 1997r. Ordynacja podatkowa (tekst jedn.: Dz. U. z 2019r., poz. 900 z późn. zm.) wnoszę o:</w:t>
      </w:r>
    </w:p>
    <w:p w:rsidR="00AC56B7" w:rsidRDefault="00DC18C9" w:rsidP="004B4ED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- odroczenie terminu płatności z tytułu podatku od nieruchomości rat w kwotach ............................................................................................................................................, których termin płatności przypada na miesiące/rok    ............................................................... do dnia ....................................................................................</w:t>
      </w:r>
    </w:p>
    <w:p w:rsidR="00DC18C9" w:rsidRDefault="00DC18C9" w:rsidP="004B4ED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- odroczenie terminu płatności zaległości podatkowych wraz z odsetkami za zwłokę wg stanu na dzień złożenia wniosku, z tytułu podatku od nieruchomości rat w kwotach ............................................................................................................................................, których termin płatności przypadał na miesiące/rok    ............................................................... do dnia .................................................................................... .</w:t>
      </w:r>
    </w:p>
    <w:p w:rsidR="003165B7" w:rsidRDefault="003165B7" w:rsidP="004B4ED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- umorzenie zaległości podatkowych wraz z odsetkami za zwłokę wg stanu na dzień złożenia wniosku, z tytułu podatku od nieruchomości rat w kwotach ............................................................................................................................................, których termin płatności przypadał na</w:t>
      </w:r>
      <w:r w:rsidR="008027D8">
        <w:rPr>
          <w:rFonts w:ascii="Times New Roman" w:hAnsi="Times New Roman" w:cs="Times New Roman"/>
          <w:sz w:val="24"/>
          <w:szCs w:val="24"/>
        </w:rPr>
        <w:t xml:space="preserve"> miesiące/rok................................................................</w:t>
      </w:r>
    </w:p>
    <w:p w:rsidR="003165B7" w:rsidRPr="00666B41" w:rsidRDefault="00DC18C9" w:rsidP="003165B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Ulga będ</w:t>
      </w:r>
      <w:r w:rsidR="004B4EDC">
        <w:rPr>
          <w:rFonts w:ascii="Times New Roman" w:hAnsi="Times New Roman" w:cs="Times New Roman"/>
          <w:sz w:val="24"/>
          <w:szCs w:val="24"/>
        </w:rPr>
        <w:t xml:space="preserve">zie stanowiła </w:t>
      </w:r>
      <w:r w:rsidR="004B4EDC" w:rsidRPr="003165B7">
        <w:rPr>
          <w:rFonts w:ascii="Times New Roman" w:hAnsi="Times New Roman" w:cs="Times New Roman"/>
          <w:sz w:val="24"/>
          <w:szCs w:val="24"/>
          <w:u w:val="single"/>
        </w:rPr>
        <w:t xml:space="preserve">pomoc publiczną </w:t>
      </w:r>
      <w:r w:rsidR="00C56074" w:rsidRPr="003165B7">
        <w:rPr>
          <w:rFonts w:ascii="Times New Roman" w:hAnsi="Times New Roman" w:cs="Times New Roman"/>
          <w:sz w:val="24"/>
          <w:szCs w:val="24"/>
          <w:u w:val="single"/>
        </w:rPr>
        <w:t>mającą na celu zaradzenie poważnym za</w:t>
      </w:r>
      <w:r w:rsidR="003165B7" w:rsidRPr="003165B7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C56074" w:rsidRPr="003165B7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3165B7" w:rsidRPr="003165B7">
        <w:rPr>
          <w:rFonts w:ascii="Times New Roman" w:hAnsi="Times New Roman" w:cs="Times New Roman"/>
          <w:sz w:val="24"/>
          <w:szCs w:val="24"/>
          <w:u w:val="single"/>
        </w:rPr>
        <w:t>rzeniom w gospodarce</w:t>
      </w:r>
      <w:r w:rsidR="003165B7">
        <w:rPr>
          <w:rFonts w:ascii="Times New Roman" w:hAnsi="Times New Roman" w:cs="Times New Roman"/>
          <w:sz w:val="24"/>
          <w:szCs w:val="24"/>
        </w:rPr>
        <w:t xml:space="preserve">, zgodną z warunkami </w:t>
      </w:r>
      <w:r w:rsidR="003165B7" w:rsidRPr="00666B41">
        <w:rPr>
          <w:rFonts w:ascii="Times New Roman" w:hAnsi="Times New Roman" w:cs="Times New Roman"/>
          <w:sz w:val="24"/>
          <w:szCs w:val="24"/>
        </w:rPr>
        <w:t xml:space="preserve">Komunikatu Komisji </w:t>
      </w:r>
      <w:r w:rsidR="003165B7">
        <w:rPr>
          <w:rFonts w:ascii="Times New Roman" w:hAnsi="Times New Roman" w:cs="Times New Roman"/>
          <w:sz w:val="24"/>
          <w:szCs w:val="24"/>
        </w:rPr>
        <w:t xml:space="preserve">Europejskiej </w:t>
      </w:r>
      <w:r w:rsidR="003165B7" w:rsidRPr="00666B41">
        <w:rPr>
          <w:rFonts w:ascii="Times New Roman" w:hAnsi="Times New Roman" w:cs="Times New Roman"/>
          <w:sz w:val="24"/>
          <w:szCs w:val="24"/>
        </w:rPr>
        <w:t>z dnia 20 marca 2020 r. "Tymczasowe ramy środków pomocy państwa w celu wsparcia gospodarki w kontekście trwającej epidemii COVID-19" (2020/C 91 I/01) (Dz. Urz. UE C 91 I z 20.03.2020, str. 1)</w:t>
      </w:r>
      <w:r w:rsidR="003165B7">
        <w:rPr>
          <w:rFonts w:ascii="Times New Roman" w:hAnsi="Times New Roman" w:cs="Times New Roman"/>
          <w:sz w:val="24"/>
          <w:szCs w:val="24"/>
        </w:rPr>
        <w:t>,</w:t>
      </w:r>
      <w:r w:rsidR="003165B7" w:rsidRPr="00666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8C9" w:rsidRDefault="00DC18C9" w:rsidP="004B4EDC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4EDC" w:rsidRDefault="004B4EDC" w:rsidP="004B4ED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ED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4B4EDC" w:rsidRDefault="004B4EDC" w:rsidP="004B4E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B4EDC">
        <w:rPr>
          <w:rFonts w:ascii="Times New Roman" w:hAnsi="Times New Roman" w:cs="Times New Roman"/>
          <w:sz w:val="24"/>
          <w:szCs w:val="24"/>
        </w:rPr>
        <w:t>Złożenie przedmiotowego wniosku uzasadnione jest sytuacją ekonomiczną</w:t>
      </w:r>
      <w:r>
        <w:rPr>
          <w:rFonts w:ascii="Times New Roman" w:hAnsi="Times New Roman" w:cs="Times New Roman"/>
          <w:sz w:val="24"/>
          <w:szCs w:val="24"/>
        </w:rPr>
        <w:t xml:space="preserve"> Wnioskodawcy oraz prognozowanym pogorszeniem się tej sytuacji w przyszłych miesiącach, co ma i będzie miało bezpośredni związek z sytuacją makroekonomiczną wywołana epidemią wirusa SARS-CoV-2.</w:t>
      </w:r>
    </w:p>
    <w:p w:rsidR="00554EDE" w:rsidRDefault="00554EDE" w:rsidP="00554EDE">
      <w:pPr>
        <w:pStyle w:val="Bezodstpw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Skutki pandemii oraz podejmowanych przez państwa działań przedsiębiorcy odczuwają poprzez spadek obrotów, co przekłada się na spadek płynności finansowej, a w konsekwencji powstawaniu zatorów płatniczych. Jednocześnie, obecna sytuacja z uwagi na wynikające z niej ograniczenia, nie daje rzeczywistych możliwości zmiany kondycji finansowej.</w:t>
      </w:r>
    </w:p>
    <w:p w:rsidR="00554EDE" w:rsidRDefault="00554EDE" w:rsidP="00554EDE">
      <w:pPr>
        <w:pStyle w:val="Bezodstpw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W Polsce ograniczenia o charakterze administracyjnym wynikały i wynikają </w:t>
      </w:r>
      <w:r w:rsidR="0062483C">
        <w:rPr>
          <w:rStyle w:val="Pogrubienie"/>
          <w:rFonts w:ascii="Times New Roman" w:hAnsi="Times New Roman" w:cs="Times New Roman"/>
          <w:b w:val="0"/>
          <w:sz w:val="24"/>
          <w:szCs w:val="24"/>
        </w:rPr>
        <w:t>z:</w:t>
      </w:r>
    </w:p>
    <w:p w:rsidR="0062483C" w:rsidRDefault="0062483C" w:rsidP="00554E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1. ogłoszenia w dniu 14 marca 2020r. stanu zagrożenia epidemicznego w związku z zakażeniami wirusem </w:t>
      </w:r>
      <w:r>
        <w:rPr>
          <w:rFonts w:ascii="Times New Roman" w:hAnsi="Times New Roman" w:cs="Times New Roman"/>
          <w:sz w:val="24"/>
          <w:szCs w:val="24"/>
        </w:rPr>
        <w:t>SARS-CoV-2 (rozporządzenie Ministra Zdrowia z dnia 13 marca</w:t>
      </w:r>
      <w:r w:rsidR="00800BAB">
        <w:rPr>
          <w:rFonts w:ascii="Times New Roman" w:hAnsi="Times New Roman" w:cs="Times New Roman"/>
          <w:sz w:val="24"/>
          <w:szCs w:val="24"/>
        </w:rPr>
        <w:t xml:space="preserve"> 2020r. w sprawie ogłoszenia na obszarze Rzeczypospolitej Polskiej stanu zagrożenia epidemicznego /Dz. U. z 2020r., poz. 433 z późn. zm./);</w:t>
      </w:r>
    </w:p>
    <w:p w:rsidR="00800BAB" w:rsidRDefault="00800BAB" w:rsidP="00800B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ogłoszenia w dniu 20 marca 2020r. stanu zagrożenia epidemii w związku z zakażeniami wirusem </w:t>
      </w:r>
      <w:r>
        <w:rPr>
          <w:rFonts w:ascii="Times New Roman" w:hAnsi="Times New Roman" w:cs="Times New Roman"/>
          <w:sz w:val="24"/>
          <w:szCs w:val="24"/>
        </w:rPr>
        <w:t>SARS-CoV-2 (rozporządzenie Ministra Zdrowia z dnia 20 marca 2020r. w sprawie ogłoszenia na obszarze Rzeczypospolitej Polskiej stanu zagrożenia epidemii /Dz. U. z 2020r., poz. 491/).</w:t>
      </w:r>
    </w:p>
    <w:p w:rsidR="00800BAB" w:rsidRDefault="00800BAB" w:rsidP="00800B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 tej sytuacji faktycznej i prawnej za przyznaniem ulgi w postaci </w:t>
      </w:r>
      <w:r w:rsidR="003165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przemawia w szczególności sytuacja w jakiej znalazła si</w:t>
      </w:r>
      <w:r w:rsidR="003C6EF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firma Wnioskodawcy, w tym:</w:t>
      </w:r>
    </w:p>
    <w:p w:rsidR="0013396C" w:rsidRDefault="00800BAB" w:rsidP="00B17080">
      <w:pPr>
        <w:pStyle w:val="Bezodstpw"/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1. zakres działalności przedsiębiorstwa, ilość pracowników z</w:t>
      </w:r>
      <w:r w:rsidR="008747CD">
        <w:rPr>
          <w:rStyle w:val="Pogrubienie"/>
          <w:rFonts w:ascii="Times New Roman" w:hAnsi="Times New Roman" w:cs="Times New Roman"/>
          <w:b w:val="0"/>
          <w:sz w:val="24"/>
          <w:szCs w:val="24"/>
        </w:rPr>
        <w:t>atrudnionych przez wnioskodawcę</w:t>
      </w:r>
      <w:r w:rsidR="0013396C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8747CD">
        <w:rPr>
          <w:rStyle w:val="Pogrubienie"/>
          <w:rFonts w:ascii="Times New Roman" w:hAnsi="Times New Roman" w:cs="Times New Roman"/>
          <w:b w:val="0"/>
          <w:sz w:val="24"/>
          <w:szCs w:val="24"/>
        </w:rPr>
        <w:t>...................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47CD">
        <w:rPr>
          <w:rStyle w:val="Pogrubienie"/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;</w:t>
      </w:r>
    </w:p>
    <w:p w:rsidR="005E0EFE" w:rsidRDefault="00800BAB" w:rsidP="00B17080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2. sytuacja ekonomiczna Wnioskodawcy wynikająca z zestawienia obrotów na stan sprzed epidemii ze stanem obecnym</w:t>
      </w:r>
      <w:r w:rsidR="00B1708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 wskazanie, czy spadek obrotów jest wynikiem epidemii wirusa</w:t>
      </w:r>
      <w:r w:rsidR="00B17080" w:rsidRPr="00B17080">
        <w:rPr>
          <w:rFonts w:ascii="Times New Roman" w:hAnsi="Times New Roman" w:cs="Times New Roman"/>
          <w:sz w:val="24"/>
          <w:szCs w:val="24"/>
        </w:rPr>
        <w:t xml:space="preserve"> </w:t>
      </w:r>
      <w:r w:rsidR="00B17080">
        <w:rPr>
          <w:rFonts w:ascii="Times New Roman" w:hAnsi="Times New Roman" w:cs="Times New Roman"/>
          <w:sz w:val="24"/>
          <w:szCs w:val="24"/>
        </w:rPr>
        <w:t xml:space="preserve">SARS-CoV-2 oraz wprowadzonych w związku z tym obostrzeń nie wynika z działań /zdarzeń zależnych od Wnioskodawcy </w:t>
      </w:r>
      <w:r w:rsidR="0013396C">
        <w:rPr>
          <w:rFonts w:ascii="Times New Roman" w:hAnsi="Times New Roman" w:cs="Times New Roman"/>
          <w:sz w:val="24"/>
          <w:szCs w:val="24"/>
        </w:rPr>
        <w:t>(</w:t>
      </w:r>
      <w:r w:rsidR="0013396C">
        <w:rPr>
          <w:rFonts w:ascii="Times New Roman" w:hAnsi="Times New Roman" w:cs="Times New Roman"/>
          <w:sz w:val="20"/>
          <w:szCs w:val="20"/>
        </w:rPr>
        <w:t>porównanie obrotów z miesięcy tego roku do dnia złożenia wniosku lub z miesięcy tego roku do dnia złożenia wniosku z analogicznymi miesiącami poprzedniego roku</w:t>
      </w:r>
      <w:r w:rsidR="005E0EFE">
        <w:rPr>
          <w:rFonts w:ascii="Times New Roman" w:hAnsi="Times New Roman" w:cs="Times New Roman"/>
          <w:sz w:val="20"/>
          <w:szCs w:val="20"/>
        </w:rPr>
        <w:t xml:space="preserve">),   </w:t>
      </w:r>
    </w:p>
    <w:p w:rsidR="00B17080" w:rsidRPr="00B17080" w:rsidRDefault="005E0EFE" w:rsidP="00B17080">
      <w:pPr>
        <w:pStyle w:val="Bezodstpw"/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5E0EFE">
        <w:rPr>
          <w:rFonts w:ascii="Times New Roman" w:hAnsi="Times New Roman" w:cs="Times New Roman"/>
          <w:i/>
          <w:sz w:val="20"/>
          <w:szCs w:val="20"/>
        </w:rPr>
        <w:t>przedstawienie danych nie dotyczy przedsiębiorców w stosunku do których został ustanowiony całkowity zakaz prowadzenia działalności gospodarczej na podstawie wskazanych wyżej rozporządzeń Ministra Zdrowi</w:t>
      </w:r>
      <w:r>
        <w:rPr>
          <w:rFonts w:ascii="Times New Roman" w:hAnsi="Times New Roman" w:cs="Times New Roman"/>
          <w:sz w:val="20"/>
          <w:szCs w:val="20"/>
        </w:rPr>
        <w:t>a</w:t>
      </w:r>
      <w:r w:rsidR="0013396C">
        <w:rPr>
          <w:rFonts w:ascii="Times New Roman" w:hAnsi="Times New Roman" w:cs="Times New Roman"/>
          <w:sz w:val="20"/>
          <w:szCs w:val="20"/>
        </w:rPr>
        <w:t>) .......................................................</w:t>
      </w:r>
      <w:r w:rsidR="00B170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B17080" w:rsidRDefault="00B17080" w:rsidP="00B17080">
      <w:pPr>
        <w:pStyle w:val="Bezodstpw"/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7080" w:rsidRDefault="00B17080" w:rsidP="00B17080">
      <w:pPr>
        <w:pStyle w:val="Bezodstpw"/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17080" w:rsidRDefault="00B17080" w:rsidP="00B17080">
      <w:pPr>
        <w:pStyle w:val="Bezodstpw"/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4EDE" w:rsidRPr="00554EDE" w:rsidRDefault="00B17080" w:rsidP="00B17080">
      <w:pPr>
        <w:pStyle w:val="Bezodstpw"/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......................................................................................................................................................;</w:t>
      </w:r>
    </w:p>
    <w:p w:rsidR="004B4EDC" w:rsidRDefault="00B17080" w:rsidP="00B1708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prognozy co do dalszej sytuacji ekonomicznej przedsiębiorstwa, o ile to możliwe na tle całej branży...........................................................................................................................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B17080" w:rsidRDefault="00B17080" w:rsidP="00B1708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sytuacja kontrahentów z którymi współpracuje Wnioskodawca...........................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13396C" w:rsidRDefault="0013396C" w:rsidP="00B1708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inne okoliczności </w:t>
      </w:r>
      <w:r w:rsidRPr="0013396C">
        <w:rPr>
          <w:rFonts w:ascii="Times New Roman" w:hAnsi="Times New Roman" w:cs="Times New Roman"/>
          <w:sz w:val="20"/>
          <w:szCs w:val="20"/>
        </w:rPr>
        <w:t xml:space="preserve">(np. zakaz prowadzenia działalności w całości lub części </w:t>
      </w:r>
      <w:r>
        <w:rPr>
          <w:rFonts w:ascii="Times New Roman" w:hAnsi="Times New Roman" w:cs="Times New Roman"/>
          <w:sz w:val="20"/>
          <w:szCs w:val="20"/>
        </w:rPr>
        <w:t>w związku z wprowadzony</w:t>
      </w:r>
      <w:r w:rsidR="005E0EFE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stanem zagrożenia epidemicznego i epidemii i</w:t>
      </w:r>
      <w:r w:rsidRPr="0013396C">
        <w:rPr>
          <w:rFonts w:ascii="Times New Roman" w:hAnsi="Times New Roman" w:cs="Times New Roman"/>
          <w:sz w:val="20"/>
          <w:szCs w:val="20"/>
        </w:rPr>
        <w:t>tp</w:t>
      </w:r>
      <w:r w:rsidR="00662027">
        <w:rPr>
          <w:rFonts w:ascii="Times New Roman" w:hAnsi="Times New Roman" w:cs="Times New Roman"/>
          <w:sz w:val="20"/>
          <w:szCs w:val="20"/>
        </w:rPr>
        <w:t>.)</w:t>
      </w:r>
      <w:r w:rsidRPr="0013396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62027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7080" w:rsidRDefault="00B17080" w:rsidP="00B1708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Korzyści, jakie uzyska Wnioskodawca w przypadku pozytywnej decyzji organu podatkowego np.:</w:t>
      </w:r>
    </w:p>
    <w:p w:rsidR="00B17080" w:rsidRDefault="00B17080" w:rsidP="00B1708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poprawienie płynności finansowej.................................................................................. ...............................................................................................................................................;</w:t>
      </w:r>
    </w:p>
    <w:p w:rsidR="00B17080" w:rsidRDefault="00B17080" w:rsidP="00B1708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utrzymanie zatrudnienia na dotychczasowym poziomie.................................................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117E">
        <w:rPr>
          <w:rFonts w:ascii="Times New Roman" w:hAnsi="Times New Roman" w:cs="Times New Roman"/>
          <w:sz w:val="24"/>
          <w:szCs w:val="24"/>
        </w:rPr>
        <w:t>;</w:t>
      </w:r>
    </w:p>
    <w:p w:rsidR="00A0117E" w:rsidRDefault="00A0117E" w:rsidP="00B1708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zapewnienie środków finansowych niezbędnych do utrzymania, jeżeli przedsiębiorca prowadzi jednoosobową działalność gospodarczą..........................................................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E42539" w:rsidRDefault="00A0117E" w:rsidP="00E425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Odnosząc powyższe</w:t>
      </w:r>
      <w:r w:rsidR="00CA3943">
        <w:rPr>
          <w:rFonts w:ascii="Times New Roman" w:hAnsi="Times New Roman" w:cs="Times New Roman"/>
          <w:sz w:val="24"/>
          <w:szCs w:val="24"/>
        </w:rPr>
        <w:t xml:space="preserve"> do sytuacji przedsiębiorstwa Wnioskodawcy wskazać nale</w:t>
      </w:r>
      <w:r w:rsidR="00421602">
        <w:rPr>
          <w:rFonts w:ascii="Times New Roman" w:hAnsi="Times New Roman" w:cs="Times New Roman"/>
          <w:sz w:val="24"/>
          <w:szCs w:val="24"/>
        </w:rPr>
        <w:t>ż</w:t>
      </w:r>
      <w:r w:rsidR="00CA3943">
        <w:rPr>
          <w:rFonts w:ascii="Times New Roman" w:hAnsi="Times New Roman" w:cs="Times New Roman"/>
          <w:sz w:val="24"/>
          <w:szCs w:val="24"/>
        </w:rPr>
        <w:t>y, że spełniona jest zarówno przesłanka ważnego interesu strony</w:t>
      </w:r>
      <w:r w:rsidR="00421602">
        <w:rPr>
          <w:rFonts w:ascii="Times New Roman" w:hAnsi="Times New Roman" w:cs="Times New Roman"/>
          <w:sz w:val="24"/>
          <w:szCs w:val="24"/>
        </w:rPr>
        <w:t xml:space="preserve">, jak i interesu publicznego. Spełnienie obu przesłanek wynika bezpośrednio ze stanu pandemii wywołanego wirusem SARS-CoV-2, który jak sie powszechnie uznaje jest zdarzeniem o charakterze nadzwyczajnym a czego dowodem są nadzwyczajne działania podejmowane przez Rząd RP w ramach tzw. tarczy antykryzysowej oraz działania rządów państw dotkniętych pandemią o </w:t>
      </w:r>
      <w:r w:rsidR="00421602">
        <w:rPr>
          <w:rFonts w:ascii="Times New Roman" w:hAnsi="Times New Roman" w:cs="Times New Roman"/>
          <w:sz w:val="24"/>
          <w:szCs w:val="24"/>
        </w:rPr>
        <w:lastRenderedPageBreak/>
        <w:t xml:space="preserve">charakterze administracyjnym mających na celu zredukowanie </w:t>
      </w:r>
      <w:r w:rsidR="00E42539">
        <w:rPr>
          <w:rFonts w:ascii="Times New Roman" w:hAnsi="Times New Roman" w:cs="Times New Roman"/>
          <w:sz w:val="24"/>
          <w:szCs w:val="24"/>
        </w:rPr>
        <w:t xml:space="preserve">i powstrzymanie wzrostu zachorowań. </w:t>
      </w:r>
    </w:p>
    <w:p w:rsidR="00E42539" w:rsidRDefault="00E42539" w:rsidP="00E425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Działania te były i są niezależne od działań Wnioskodawcy, ale w sposób bezpośredni wpływają jego sytuację finansową, co objawia się wcześniej przedstawionym spadkiem obrotów i trudnościami w utrzymaniu stanu zatrudnienia.</w:t>
      </w:r>
      <w:r w:rsidR="00421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Kondycja ta przekłada się bezpośrednio na sytuację pracowników/współpracowników i dostawców.</w:t>
      </w:r>
    </w:p>
    <w:p w:rsidR="00E42539" w:rsidRDefault="00E42539" w:rsidP="00E425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Nie ulega wątpliwości, że udzielenie pomocy publicznej podatnikom a w szczególności przedsiębiorcom, leży w interesie publicznym, gdyż w ten sposób można zapobiec bankructwom firm czy też zwolnieniom ich pracowników.</w:t>
      </w:r>
    </w:p>
    <w:p w:rsidR="00E42539" w:rsidRDefault="00E42539" w:rsidP="00E425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Udzielenie wnioskowanej ulgi  </w:t>
      </w:r>
      <w:r w:rsidR="001E62C4">
        <w:rPr>
          <w:rFonts w:ascii="Times New Roman" w:hAnsi="Times New Roman" w:cs="Times New Roman"/>
          <w:sz w:val="24"/>
          <w:szCs w:val="24"/>
        </w:rPr>
        <w:t>w okresie braku regularnych przychodów z prowadzonej działalności  pomoże w dążeniu do minimalizacji skutków związanych z obecną sytuacją gospodarczą a przede wszystkim do utrzymania przedsiębiorstwa oraz miejsc pracy i dlatego, wnoszę jak na wstępie.</w:t>
      </w:r>
    </w:p>
    <w:p w:rsidR="00094AD3" w:rsidRDefault="00094AD3" w:rsidP="00E425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AD3" w:rsidRDefault="00094AD3" w:rsidP="00E425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AD3" w:rsidRDefault="00094AD3" w:rsidP="00094AD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....................................................................</w:t>
      </w:r>
    </w:p>
    <w:p w:rsidR="00094AD3" w:rsidRDefault="00094AD3" w:rsidP="00094AD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....................................................................</w:t>
      </w:r>
    </w:p>
    <w:p w:rsidR="00094AD3" w:rsidRDefault="00094AD3" w:rsidP="00094AD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....................................................................</w:t>
      </w:r>
    </w:p>
    <w:p w:rsidR="00094AD3" w:rsidRPr="00094AD3" w:rsidRDefault="00094AD3" w:rsidP="00094AD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(Podpis/podpisy osób reprezentujących firmę ze wskazaniem pełnionej funkcji)</w:t>
      </w:r>
    </w:p>
    <w:p w:rsidR="00094AD3" w:rsidRDefault="00094AD3" w:rsidP="00094A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11ABB" w:rsidRDefault="00211ABB" w:rsidP="00094AD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023294" w:rsidRDefault="00023294" w:rsidP="00094A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3396C" w:rsidRDefault="00211ABB" w:rsidP="0013396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3396C">
        <w:rPr>
          <w:rFonts w:ascii="Times New Roman" w:hAnsi="Times New Roman" w:cs="Times New Roman"/>
          <w:sz w:val="24"/>
          <w:szCs w:val="24"/>
        </w:rPr>
        <w:t>Formularz informacji</w:t>
      </w:r>
      <w:r w:rsidR="0013396C" w:rsidRPr="00666B41">
        <w:rPr>
          <w:rFonts w:ascii="Times New Roman" w:hAnsi="Times New Roman" w:cs="Times New Roman"/>
          <w:sz w:val="24"/>
          <w:szCs w:val="24"/>
        </w:rPr>
        <w:t xml:space="preserve"> </w:t>
      </w:r>
      <w:r w:rsidR="0013396C">
        <w:rPr>
          <w:rFonts w:ascii="Times New Roman" w:hAnsi="Times New Roman" w:cs="Times New Roman"/>
          <w:sz w:val="24"/>
          <w:szCs w:val="24"/>
        </w:rPr>
        <w:t>przedstawiany przy ubieganiu się o pomoc rekompensującą negatywne konsekwencje ekonomiczne z powodu COVID-19.</w:t>
      </w:r>
    </w:p>
    <w:p w:rsidR="005B3071" w:rsidRDefault="005B3071" w:rsidP="0002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071" w:rsidRPr="003C6EFA" w:rsidRDefault="0013396C" w:rsidP="0002329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3071">
        <w:rPr>
          <w:rFonts w:ascii="Times New Roman" w:hAnsi="Times New Roman" w:cs="Times New Roman"/>
          <w:sz w:val="24"/>
          <w:szCs w:val="24"/>
        </w:rPr>
        <w:t xml:space="preserve">. </w:t>
      </w:r>
      <w:r w:rsidR="003C6EFA">
        <w:rPr>
          <w:rFonts w:ascii="Times New Roman" w:hAnsi="Times New Roman" w:cs="Times New Roman"/>
          <w:sz w:val="24"/>
          <w:szCs w:val="24"/>
        </w:rPr>
        <w:t>dowody potwierdzające sytuację ekonomiczną Wnioskodawcy przedstawioną w pkt. 2 uzasadnienia (</w:t>
      </w:r>
      <w:r w:rsidR="003C6EFA">
        <w:rPr>
          <w:rFonts w:ascii="Times New Roman" w:hAnsi="Times New Roman" w:cs="Times New Roman"/>
          <w:sz w:val="16"/>
          <w:szCs w:val="16"/>
        </w:rPr>
        <w:t xml:space="preserve">rachunki zysków i strat, deklaracje podatkowe, wyciągi z ksiąg rachunkowych itp., przedstawiające obroty firmy w czasie recesji </w:t>
      </w:r>
      <w:r>
        <w:rPr>
          <w:rFonts w:ascii="Times New Roman" w:hAnsi="Times New Roman" w:cs="Times New Roman"/>
          <w:sz w:val="16"/>
          <w:szCs w:val="16"/>
        </w:rPr>
        <w:t xml:space="preserve">spowodowanej pandemią </w:t>
      </w:r>
      <w:r w:rsidR="003C6EFA">
        <w:rPr>
          <w:rFonts w:ascii="Times New Roman" w:hAnsi="Times New Roman" w:cs="Times New Roman"/>
          <w:sz w:val="16"/>
          <w:szCs w:val="16"/>
        </w:rPr>
        <w:t>i w porównywalnych okresach za miesiące I lub II br. lub miesiące z roku ubiegłego)</w:t>
      </w:r>
    </w:p>
    <w:p w:rsidR="00023294" w:rsidRPr="00023294" w:rsidRDefault="005E0EFE" w:rsidP="000232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5E0EFE">
        <w:rPr>
          <w:rFonts w:ascii="Times New Roman" w:hAnsi="Times New Roman" w:cs="Times New Roman"/>
          <w:i/>
          <w:sz w:val="20"/>
          <w:szCs w:val="20"/>
        </w:rPr>
        <w:t>przedstawienie d</w:t>
      </w:r>
      <w:r>
        <w:rPr>
          <w:rFonts w:ascii="Times New Roman" w:hAnsi="Times New Roman" w:cs="Times New Roman"/>
          <w:i/>
          <w:sz w:val="20"/>
          <w:szCs w:val="20"/>
        </w:rPr>
        <w:t>owodów</w:t>
      </w:r>
      <w:r w:rsidRPr="005E0EFE">
        <w:rPr>
          <w:rFonts w:ascii="Times New Roman" w:hAnsi="Times New Roman" w:cs="Times New Roman"/>
          <w:i/>
          <w:sz w:val="20"/>
          <w:szCs w:val="20"/>
        </w:rPr>
        <w:t xml:space="preserve"> nie dotyczy przedsiębiorców w stosunku do których został ustanowiony całkowity zakaz prowadzenia działalności gospodarczej na podstawie wskazanych wyżej rozporządzeń Ministra Zdrowi</w:t>
      </w:r>
      <w:r>
        <w:rPr>
          <w:rFonts w:ascii="Times New Roman" w:hAnsi="Times New Roman" w:cs="Times New Roman"/>
          <w:sz w:val="20"/>
          <w:szCs w:val="20"/>
        </w:rPr>
        <w:t>a)</w:t>
      </w:r>
    </w:p>
    <w:p w:rsidR="004B4EDC" w:rsidRPr="00023294" w:rsidRDefault="004B4EDC" w:rsidP="0002329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DC18C9" w:rsidRPr="00AC56B7" w:rsidRDefault="00DC18C9" w:rsidP="00094AD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18C9" w:rsidRPr="00AC56B7" w:rsidSect="00094AD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54" w:rsidRDefault="001F0354" w:rsidP="00094AD3">
      <w:pPr>
        <w:spacing w:after="0" w:line="240" w:lineRule="auto"/>
      </w:pPr>
      <w:r>
        <w:separator/>
      </w:r>
    </w:p>
  </w:endnote>
  <w:endnote w:type="continuationSeparator" w:id="0">
    <w:p w:rsidR="001F0354" w:rsidRDefault="001F0354" w:rsidP="0009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140829"/>
      <w:docPartObj>
        <w:docPartGallery w:val="Page Numbers (Bottom of Page)"/>
        <w:docPartUnique/>
      </w:docPartObj>
    </w:sdtPr>
    <w:sdtContent>
      <w:p w:rsidR="0013396C" w:rsidRDefault="00B20739">
        <w:pPr>
          <w:pStyle w:val="Stopka"/>
          <w:jc w:val="right"/>
        </w:pPr>
        <w:fldSimple w:instr=" PAGE   \* MERGEFORMAT ">
          <w:r w:rsidR="001E01C2">
            <w:rPr>
              <w:noProof/>
            </w:rPr>
            <w:t>4</w:t>
          </w:r>
        </w:fldSimple>
      </w:p>
    </w:sdtContent>
  </w:sdt>
  <w:p w:rsidR="0013396C" w:rsidRDefault="001339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54" w:rsidRDefault="001F0354" w:rsidP="00094AD3">
      <w:pPr>
        <w:spacing w:after="0" w:line="240" w:lineRule="auto"/>
      </w:pPr>
      <w:r>
        <w:separator/>
      </w:r>
    </w:p>
  </w:footnote>
  <w:footnote w:type="continuationSeparator" w:id="0">
    <w:p w:rsidR="001F0354" w:rsidRDefault="001F0354" w:rsidP="00094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9D5"/>
    <w:rsid w:val="00023294"/>
    <w:rsid w:val="00094AD3"/>
    <w:rsid w:val="0013396C"/>
    <w:rsid w:val="001E01C2"/>
    <w:rsid w:val="001E62C4"/>
    <w:rsid w:val="001F0354"/>
    <w:rsid w:val="001F5D5D"/>
    <w:rsid w:val="002043A7"/>
    <w:rsid w:val="00211ABB"/>
    <w:rsid w:val="003165B7"/>
    <w:rsid w:val="003C6EFA"/>
    <w:rsid w:val="00421602"/>
    <w:rsid w:val="004B4EDC"/>
    <w:rsid w:val="004F1592"/>
    <w:rsid w:val="00554EDE"/>
    <w:rsid w:val="005B3071"/>
    <w:rsid w:val="005E0EFE"/>
    <w:rsid w:val="0062483C"/>
    <w:rsid w:val="006534A3"/>
    <w:rsid w:val="00662027"/>
    <w:rsid w:val="0067047C"/>
    <w:rsid w:val="00800BAB"/>
    <w:rsid w:val="008027D8"/>
    <w:rsid w:val="008610B3"/>
    <w:rsid w:val="008747CD"/>
    <w:rsid w:val="00874EB0"/>
    <w:rsid w:val="009F6725"/>
    <w:rsid w:val="00A0117E"/>
    <w:rsid w:val="00A27944"/>
    <w:rsid w:val="00AC56B7"/>
    <w:rsid w:val="00B0780B"/>
    <w:rsid w:val="00B17080"/>
    <w:rsid w:val="00B20739"/>
    <w:rsid w:val="00C56074"/>
    <w:rsid w:val="00C769D5"/>
    <w:rsid w:val="00CA3943"/>
    <w:rsid w:val="00D940C0"/>
    <w:rsid w:val="00DC18C9"/>
    <w:rsid w:val="00E02393"/>
    <w:rsid w:val="00E369B7"/>
    <w:rsid w:val="00E42539"/>
    <w:rsid w:val="00F24DD2"/>
    <w:rsid w:val="00FC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780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5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4ED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94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4AD3"/>
  </w:style>
  <w:style w:type="paragraph" w:styleId="Stopka">
    <w:name w:val="footer"/>
    <w:basedOn w:val="Normalny"/>
    <w:link w:val="StopkaZnak"/>
    <w:uiPriority w:val="99"/>
    <w:unhideWhenUsed/>
    <w:rsid w:val="00094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AD3"/>
  </w:style>
  <w:style w:type="character" w:styleId="Hipercze">
    <w:name w:val="Hyperlink"/>
    <w:uiPriority w:val="99"/>
    <w:unhideWhenUsed/>
    <w:rsid w:val="00023294"/>
    <w:rPr>
      <w:color w:val="BE2A25"/>
      <w:u w:val="single"/>
    </w:rPr>
  </w:style>
  <w:style w:type="character" w:customStyle="1" w:styleId="highlight">
    <w:name w:val="highlight"/>
    <w:basedOn w:val="Domylnaczcionkaakapitu"/>
    <w:rsid w:val="005B3071"/>
  </w:style>
  <w:style w:type="paragraph" w:customStyle="1" w:styleId="dtn">
    <w:name w:val="dtn"/>
    <w:basedOn w:val="Normalny"/>
    <w:rsid w:val="003C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BE13A-7619-48C9-830E-309F5B6F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1974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HMajewska</dc:creator>
  <cp:lastModifiedBy>HMajewska</cp:lastModifiedBy>
  <cp:revision>2</cp:revision>
  <dcterms:created xsi:type="dcterms:W3CDTF">2020-04-20T14:00:00Z</dcterms:created>
  <dcterms:modified xsi:type="dcterms:W3CDTF">2020-04-20T14:00:00Z</dcterms:modified>
</cp:coreProperties>
</file>